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D01F50" w14:textId="77777777" w:rsidR="005827AE" w:rsidRDefault="005827AE" w:rsidP="00C34B25">
      <w:pPr>
        <w:spacing w:after="0" w:line="240" w:lineRule="auto"/>
        <w:ind w:firstLine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</w:t>
      </w:r>
    </w:p>
    <w:p w14:paraId="434E358D" w14:textId="77777777" w:rsidR="00A1579E" w:rsidRPr="0016576A" w:rsidRDefault="00A1579E" w:rsidP="00C34B25">
      <w:pPr>
        <w:spacing w:after="0" w:line="240" w:lineRule="auto"/>
        <w:ind w:firstLine="4678"/>
        <w:rPr>
          <w:rFonts w:ascii="Times New Roman" w:hAnsi="Times New Roman" w:cs="Times New Roman"/>
          <w:sz w:val="28"/>
          <w:szCs w:val="28"/>
        </w:rPr>
      </w:pPr>
      <w:r w:rsidRPr="0016576A">
        <w:rPr>
          <w:rFonts w:ascii="Times New Roman" w:hAnsi="Times New Roman" w:cs="Times New Roman"/>
          <w:sz w:val="28"/>
          <w:szCs w:val="28"/>
        </w:rPr>
        <w:t>УТВЕРЖДЕН</w:t>
      </w:r>
      <w:r w:rsidR="005827AE">
        <w:rPr>
          <w:rFonts w:ascii="Times New Roman" w:hAnsi="Times New Roman" w:cs="Times New Roman"/>
          <w:sz w:val="28"/>
          <w:szCs w:val="28"/>
        </w:rPr>
        <w:t>О</w:t>
      </w:r>
    </w:p>
    <w:p w14:paraId="2A6934DF" w14:textId="77777777" w:rsidR="00A1579E" w:rsidRDefault="00A1579E" w:rsidP="00C34B25">
      <w:pPr>
        <w:shd w:val="clear" w:color="auto" w:fill="FFFFFF"/>
        <w:spacing w:after="0" w:line="240" w:lineRule="auto"/>
        <w:ind w:firstLine="4678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16576A"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постановлением Главы </w:t>
      </w:r>
      <w:r w:rsidRPr="0016576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администрации </w:t>
      </w:r>
    </w:p>
    <w:p w14:paraId="211E0FE7" w14:textId="77777777" w:rsidR="00A1579E" w:rsidRPr="0016576A" w:rsidRDefault="00A1579E" w:rsidP="00C34B25">
      <w:pPr>
        <w:shd w:val="clear" w:color="auto" w:fill="FFFFFF"/>
        <w:spacing w:after="0" w:line="240" w:lineRule="auto"/>
        <w:ind w:firstLine="4678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16576A">
        <w:rPr>
          <w:rFonts w:ascii="Times New Roman" w:hAnsi="Times New Roman" w:cs="Times New Roman"/>
          <w:color w:val="000000"/>
          <w:spacing w:val="-3"/>
          <w:sz w:val="28"/>
          <w:szCs w:val="28"/>
        </w:rPr>
        <w:t>города Байконур</w:t>
      </w:r>
    </w:p>
    <w:p w14:paraId="1954CFEF" w14:textId="77777777" w:rsidR="00A1579E" w:rsidRDefault="00203616" w:rsidP="00C34B25">
      <w:pPr>
        <w:widowControl w:val="0"/>
        <w:autoSpaceDE w:val="0"/>
        <w:autoSpaceDN w:val="0"/>
        <w:adjustRightInd w:val="0"/>
        <w:ind w:firstLine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16 февраля 2021 г. </w:t>
      </w:r>
      <w:r w:rsidR="00A1579E" w:rsidRPr="00293645">
        <w:rPr>
          <w:rFonts w:ascii="Times New Roman" w:hAnsi="Times New Roman" w:cs="Times New Roman"/>
          <w:sz w:val="28"/>
          <w:szCs w:val="28"/>
        </w:rPr>
        <w:t>№ 65</w:t>
      </w:r>
    </w:p>
    <w:p w14:paraId="65B9D472" w14:textId="77777777" w:rsidR="00294943" w:rsidRPr="00294943" w:rsidRDefault="000C04D5" w:rsidP="00A30B1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4678"/>
        <w:rPr>
          <w:rFonts w:ascii="Times New Roman" w:eastAsia="Times New Roman" w:hAnsi="Times New Roman" w:cs="Times New Roman"/>
          <w:color w:val="FF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zh-CN"/>
        </w:rPr>
        <w:t>(в ред. ПГА от 05</w:t>
      </w:r>
      <w:r w:rsidR="00294943" w:rsidRPr="00294943">
        <w:rPr>
          <w:rFonts w:ascii="Times New Roman" w:eastAsia="Times New Roman" w:hAnsi="Times New Roman" w:cs="Times New Roman"/>
          <w:color w:val="FF0000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zh-CN"/>
        </w:rPr>
        <w:t>сентября</w:t>
      </w:r>
      <w:r w:rsidR="00294943" w:rsidRPr="00294943">
        <w:rPr>
          <w:rFonts w:ascii="Times New Roman" w:eastAsia="Times New Roman" w:hAnsi="Times New Roman" w:cs="Times New Roman"/>
          <w:color w:val="FF0000"/>
          <w:sz w:val="28"/>
          <w:szCs w:val="28"/>
          <w:lang w:eastAsia="zh-CN"/>
        </w:rPr>
        <w:t xml:space="preserve"> 202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zh-CN"/>
        </w:rPr>
        <w:t>3</w:t>
      </w:r>
      <w:r w:rsidR="00294943" w:rsidRPr="00294943">
        <w:rPr>
          <w:rFonts w:ascii="Times New Roman" w:eastAsia="Times New Roman" w:hAnsi="Times New Roman" w:cs="Times New Roman"/>
          <w:color w:val="FF0000"/>
          <w:sz w:val="28"/>
          <w:szCs w:val="28"/>
          <w:lang w:eastAsia="zh-CN"/>
        </w:rPr>
        <w:t xml:space="preserve"> г. № 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zh-CN"/>
        </w:rPr>
        <w:t>347,</w:t>
      </w:r>
    </w:p>
    <w:p w14:paraId="5A98B76A" w14:textId="77777777" w:rsidR="00A30B1B" w:rsidRDefault="000C04D5" w:rsidP="00A30B1B">
      <w:pPr>
        <w:widowControl w:val="0"/>
        <w:autoSpaceDE w:val="0"/>
        <w:autoSpaceDN w:val="0"/>
        <w:adjustRightInd w:val="0"/>
        <w:spacing w:after="0"/>
        <w:ind w:firstLine="4678"/>
        <w:rPr>
          <w:rFonts w:ascii="Times New Roman" w:hAnsi="Times New Roman" w:cs="Times New Roman"/>
          <w:color w:val="FF0000"/>
          <w:sz w:val="28"/>
          <w:szCs w:val="28"/>
        </w:rPr>
      </w:pPr>
      <w:r w:rsidRPr="000C04D5">
        <w:rPr>
          <w:rFonts w:ascii="Times New Roman" w:hAnsi="Times New Roman" w:cs="Times New Roman"/>
          <w:color w:val="FF0000"/>
          <w:sz w:val="28"/>
          <w:szCs w:val="28"/>
        </w:rPr>
        <w:t>ПГА от 29 февраля 2024 г. № 72</w:t>
      </w:r>
      <w:r w:rsidR="00A30B1B">
        <w:rPr>
          <w:rFonts w:ascii="Times New Roman" w:hAnsi="Times New Roman" w:cs="Times New Roman"/>
          <w:color w:val="FF0000"/>
          <w:sz w:val="28"/>
          <w:szCs w:val="28"/>
        </w:rPr>
        <w:t>;</w:t>
      </w:r>
    </w:p>
    <w:p w14:paraId="4ECA699A" w14:textId="77777777" w:rsidR="00CF6CEE" w:rsidRDefault="00A30B1B" w:rsidP="00A30B1B">
      <w:pPr>
        <w:widowControl w:val="0"/>
        <w:autoSpaceDE w:val="0"/>
        <w:autoSpaceDN w:val="0"/>
        <w:adjustRightInd w:val="0"/>
        <w:spacing w:after="0"/>
        <w:ind w:firstLine="4678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ПГА от 23 мая 2025 г. № 184</w:t>
      </w:r>
      <w:r w:rsidR="00CF6CEE">
        <w:rPr>
          <w:rFonts w:ascii="Times New Roman" w:hAnsi="Times New Roman" w:cs="Times New Roman"/>
          <w:color w:val="FF0000"/>
          <w:sz w:val="28"/>
          <w:szCs w:val="28"/>
        </w:rPr>
        <w:t>;</w:t>
      </w:r>
    </w:p>
    <w:p w14:paraId="05AD6421" w14:textId="77777777" w:rsidR="00B84EF5" w:rsidRDefault="00CF6CEE" w:rsidP="00A30B1B">
      <w:pPr>
        <w:widowControl w:val="0"/>
        <w:autoSpaceDE w:val="0"/>
        <w:autoSpaceDN w:val="0"/>
        <w:adjustRightInd w:val="0"/>
        <w:spacing w:after="0"/>
        <w:ind w:firstLine="4678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ПГА от 01 июля 2025 г. № 225</w:t>
      </w:r>
      <w:r w:rsidR="00B84EF5">
        <w:rPr>
          <w:rFonts w:ascii="Times New Roman" w:hAnsi="Times New Roman" w:cs="Times New Roman"/>
          <w:color w:val="FF0000"/>
          <w:sz w:val="28"/>
          <w:szCs w:val="28"/>
        </w:rPr>
        <w:t>;</w:t>
      </w:r>
    </w:p>
    <w:p w14:paraId="25180457" w14:textId="5A969A5A" w:rsidR="00294943" w:rsidRPr="000C04D5" w:rsidRDefault="00B84EF5" w:rsidP="00A30B1B">
      <w:pPr>
        <w:widowControl w:val="0"/>
        <w:autoSpaceDE w:val="0"/>
        <w:autoSpaceDN w:val="0"/>
        <w:adjustRightInd w:val="0"/>
        <w:spacing w:after="0"/>
        <w:ind w:firstLine="4678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ПГА от 20 января 2026 г. № 03</w:t>
      </w:r>
      <w:r w:rsidR="000C04D5" w:rsidRPr="000C04D5">
        <w:rPr>
          <w:rFonts w:ascii="Times New Roman" w:hAnsi="Times New Roman" w:cs="Times New Roman"/>
          <w:color w:val="FF0000"/>
          <w:sz w:val="28"/>
          <w:szCs w:val="28"/>
        </w:rPr>
        <w:t>)</w:t>
      </w:r>
    </w:p>
    <w:p w14:paraId="256B38CD" w14:textId="77777777" w:rsidR="00814C70" w:rsidRDefault="00814C70" w:rsidP="00A30B1B">
      <w:pPr>
        <w:spacing w:after="0" w:line="120" w:lineRule="auto"/>
        <w:jc w:val="center"/>
        <w:rPr>
          <w:rFonts w:ascii="Times New Roman" w:hAnsi="Times New Roman" w:cs="Times New Roman"/>
          <w:b/>
          <w:color w:val="2D2D2D"/>
          <w:spacing w:val="2"/>
          <w:sz w:val="28"/>
          <w:szCs w:val="28"/>
        </w:rPr>
      </w:pPr>
    </w:p>
    <w:p w14:paraId="1D6ED6FC" w14:textId="77777777" w:rsidR="00C85A0E" w:rsidRDefault="0016576A" w:rsidP="00C85A0E">
      <w:pPr>
        <w:spacing w:after="0" w:line="240" w:lineRule="auto"/>
        <w:jc w:val="center"/>
        <w:rPr>
          <w:rFonts w:ascii="Times New Roman" w:hAnsi="Times New Roman" w:cs="Times New Roman"/>
          <w:b/>
          <w:color w:val="2D2D2D"/>
          <w:spacing w:val="2"/>
          <w:sz w:val="28"/>
          <w:szCs w:val="28"/>
        </w:rPr>
      </w:pPr>
      <w:r w:rsidRPr="00C85A0E">
        <w:rPr>
          <w:rFonts w:ascii="Times New Roman" w:hAnsi="Times New Roman" w:cs="Times New Roman"/>
          <w:b/>
          <w:color w:val="2D2D2D"/>
          <w:spacing w:val="2"/>
          <w:sz w:val="28"/>
          <w:szCs w:val="28"/>
        </w:rPr>
        <w:t xml:space="preserve">Состав </w:t>
      </w:r>
    </w:p>
    <w:p w14:paraId="403A321A" w14:textId="77777777" w:rsidR="0016576A" w:rsidRDefault="008A5B99" w:rsidP="00C85A0E">
      <w:pPr>
        <w:spacing w:after="0" w:line="240" w:lineRule="auto"/>
        <w:jc w:val="center"/>
        <w:rPr>
          <w:rFonts w:ascii="Times New Roman" w:hAnsi="Times New Roman" w:cs="Times New Roman"/>
          <w:b/>
          <w:spacing w:val="2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рабоче</w:t>
      </w:r>
      <w:r w:rsidR="00C85A0E" w:rsidRPr="00C85A0E">
        <w:rPr>
          <w:rFonts w:ascii="Times New Roman" w:hAnsi="Times New Roman" w:cs="Times New Roman"/>
          <w:b/>
          <w:sz w:val="28"/>
          <w:szCs w:val="28"/>
        </w:rPr>
        <w:t xml:space="preserve">й группы </w:t>
      </w:r>
      <w:r w:rsidR="00C85A0E" w:rsidRPr="00C85A0E">
        <w:rPr>
          <w:rFonts w:ascii="Times New Roman" w:hAnsi="Times New Roman" w:cs="Times New Roman"/>
          <w:b/>
          <w:spacing w:val="2"/>
          <w:sz w:val="28"/>
          <w:szCs w:val="28"/>
        </w:rPr>
        <w:t xml:space="preserve">по оценке эффективности функционирования </w:t>
      </w:r>
      <w:r w:rsidR="00C85A0E" w:rsidRPr="00C85A0E">
        <w:rPr>
          <w:rFonts w:ascii="Times New Roman" w:hAnsi="Times New Roman" w:cs="Times New Roman"/>
          <w:b/>
          <w:sz w:val="28"/>
          <w:szCs w:val="28"/>
        </w:rPr>
        <w:t>антимонопольного комплаенса</w:t>
      </w:r>
      <w:r w:rsidR="00C85A0E" w:rsidRPr="00C85A0E">
        <w:rPr>
          <w:rFonts w:ascii="Times New Roman" w:hAnsi="Times New Roman" w:cs="Times New Roman"/>
          <w:b/>
          <w:spacing w:val="2"/>
          <w:sz w:val="28"/>
          <w:szCs w:val="28"/>
        </w:rPr>
        <w:t xml:space="preserve"> в администрации города Байконур</w:t>
      </w:r>
    </w:p>
    <w:p w14:paraId="13A0DDE6" w14:textId="77777777" w:rsidR="00C85A0E" w:rsidRPr="00C85A0E" w:rsidRDefault="00C85A0E" w:rsidP="00A30B1B">
      <w:pPr>
        <w:spacing w:after="0" w:line="120" w:lineRule="auto"/>
        <w:jc w:val="center"/>
        <w:rPr>
          <w:rFonts w:ascii="Times New Roman" w:hAnsi="Times New Roman" w:cs="Times New Roman"/>
          <w:b/>
          <w:color w:val="2D2D2D"/>
          <w:spacing w:val="2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338"/>
        <w:gridCol w:w="2551"/>
      </w:tblGrid>
      <w:tr w:rsidR="00B84EF5" w:rsidRPr="00645594" w14:paraId="59D43CB9" w14:textId="77777777" w:rsidTr="00AB14F6">
        <w:tc>
          <w:tcPr>
            <w:tcW w:w="7338" w:type="dxa"/>
            <w:vAlign w:val="bottom"/>
            <w:hideMark/>
          </w:tcPr>
          <w:p w14:paraId="35F2FEBB" w14:textId="77777777" w:rsidR="00B84EF5" w:rsidRPr="00645594" w:rsidRDefault="00B84EF5" w:rsidP="00AB14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5594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рабочей группы</w:t>
            </w:r>
            <w:r w:rsidRPr="0064559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46232759" w14:textId="77777777" w:rsidR="00B84EF5" w:rsidRDefault="00B84EF5" w:rsidP="00AB14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5594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</w:p>
          <w:p w14:paraId="4DA94BE3" w14:textId="77777777" w:rsidR="00B84EF5" w:rsidRPr="00645594" w:rsidRDefault="00B84EF5" w:rsidP="00AB14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5594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города Байконур</w:t>
            </w:r>
          </w:p>
        </w:tc>
        <w:tc>
          <w:tcPr>
            <w:tcW w:w="2551" w:type="dxa"/>
            <w:vAlign w:val="bottom"/>
            <w:hideMark/>
          </w:tcPr>
          <w:p w14:paraId="72D11309" w14:textId="77777777" w:rsidR="00B84EF5" w:rsidRPr="00645594" w:rsidRDefault="00B84EF5" w:rsidP="00AB14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Бобрышев А.Г.</w:t>
            </w:r>
          </w:p>
        </w:tc>
      </w:tr>
      <w:tr w:rsidR="00B84EF5" w:rsidRPr="00645594" w14:paraId="02CAC5B8" w14:textId="77777777" w:rsidTr="00AB14F6">
        <w:trPr>
          <w:trHeight w:val="437"/>
        </w:trPr>
        <w:tc>
          <w:tcPr>
            <w:tcW w:w="7338" w:type="dxa"/>
            <w:hideMark/>
          </w:tcPr>
          <w:p w14:paraId="3E2A7A2C" w14:textId="719829F6" w:rsidR="00B84EF5" w:rsidRPr="00645594" w:rsidRDefault="00B84EF5" w:rsidP="00AB14F6">
            <w:pPr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2B321B">
              <w:rPr>
                <w:rFonts w:ascii="Times New Roman" w:hAnsi="Times New Roman" w:cs="Times New Roman"/>
                <w:sz w:val="28"/>
                <w:szCs w:val="28"/>
              </w:rPr>
              <w:t>председателя рабочей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группы:</w:t>
            </w:r>
            <w:r w:rsidRPr="006455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551" w:type="dxa"/>
            <w:vAlign w:val="bottom"/>
            <w:hideMark/>
          </w:tcPr>
          <w:p w14:paraId="7E9DB236" w14:textId="77777777" w:rsidR="00B84EF5" w:rsidRPr="00645594" w:rsidRDefault="00B84EF5" w:rsidP="00AB14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EF5" w:rsidRPr="00645594" w14:paraId="7D6BE023" w14:textId="77777777" w:rsidTr="00AB14F6">
        <w:trPr>
          <w:trHeight w:val="493"/>
        </w:trPr>
        <w:tc>
          <w:tcPr>
            <w:tcW w:w="7338" w:type="dxa"/>
            <w:vAlign w:val="bottom"/>
          </w:tcPr>
          <w:p w14:paraId="380FE050" w14:textId="77777777" w:rsidR="00B84EF5" w:rsidRDefault="00B84EF5" w:rsidP="00AB14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5594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финансового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45594">
              <w:rPr>
                <w:rFonts w:ascii="Times New Roman" w:hAnsi="Times New Roman" w:cs="Times New Roman"/>
                <w:sz w:val="28"/>
                <w:szCs w:val="28"/>
              </w:rPr>
              <w:t>контроля города Байконур</w:t>
            </w:r>
            <w:bookmarkStart w:id="0" w:name="_GoBack"/>
            <w:bookmarkEnd w:id="0"/>
          </w:p>
        </w:tc>
        <w:tc>
          <w:tcPr>
            <w:tcW w:w="2551" w:type="dxa"/>
            <w:vAlign w:val="bottom"/>
          </w:tcPr>
          <w:p w14:paraId="541D26F1" w14:textId="77777777" w:rsidR="00B84EF5" w:rsidRPr="00645594" w:rsidRDefault="00B84EF5" w:rsidP="00AB14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5594">
              <w:rPr>
                <w:rFonts w:ascii="Times New Roman" w:hAnsi="Times New Roman" w:cs="Times New Roman"/>
                <w:sz w:val="28"/>
                <w:szCs w:val="28"/>
              </w:rPr>
              <w:t>Сапельников С.Г.</w:t>
            </w:r>
          </w:p>
        </w:tc>
      </w:tr>
      <w:tr w:rsidR="00B84EF5" w:rsidRPr="00645594" w14:paraId="4CCE71F6" w14:textId="77777777" w:rsidTr="00AB14F6">
        <w:trPr>
          <w:trHeight w:val="416"/>
        </w:trPr>
        <w:tc>
          <w:tcPr>
            <w:tcW w:w="7338" w:type="dxa"/>
            <w:hideMark/>
          </w:tcPr>
          <w:p w14:paraId="2E8290D5" w14:textId="77777777" w:rsidR="00B84EF5" w:rsidRDefault="00B84EF5" w:rsidP="00AB14F6">
            <w:pPr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5594">
              <w:rPr>
                <w:rFonts w:ascii="Times New Roman" w:hAnsi="Times New Roman" w:cs="Times New Roman"/>
                <w:sz w:val="28"/>
                <w:szCs w:val="28"/>
              </w:rPr>
              <w:t xml:space="preserve">Секретарь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рабочей группы</w:t>
            </w:r>
            <w:r w:rsidRPr="0064559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61FB076E" w14:textId="77777777" w:rsidR="00B84EF5" w:rsidRPr="00645594" w:rsidRDefault="00B84EF5" w:rsidP="00AB14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отдела конкурентных процедур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 регулирования государственных услуг Управления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по размещению заказа администрации города Байконур</w:t>
            </w:r>
          </w:p>
        </w:tc>
        <w:tc>
          <w:tcPr>
            <w:tcW w:w="2551" w:type="dxa"/>
            <w:vAlign w:val="bottom"/>
            <w:hideMark/>
          </w:tcPr>
          <w:p w14:paraId="7658EECF" w14:textId="77777777" w:rsidR="00B84EF5" w:rsidRPr="00645594" w:rsidRDefault="00B84EF5" w:rsidP="00AB14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Тереховская В.Ф.</w:t>
            </w:r>
          </w:p>
        </w:tc>
      </w:tr>
      <w:tr w:rsidR="00B84EF5" w:rsidRPr="00645594" w14:paraId="7F3A0CF3" w14:textId="77777777" w:rsidTr="00AB14F6">
        <w:trPr>
          <w:trHeight w:val="424"/>
        </w:trPr>
        <w:tc>
          <w:tcPr>
            <w:tcW w:w="7338" w:type="dxa"/>
            <w:vAlign w:val="bottom"/>
            <w:hideMark/>
          </w:tcPr>
          <w:p w14:paraId="26F6C076" w14:textId="77777777" w:rsidR="00B84EF5" w:rsidRPr="00645594" w:rsidRDefault="00B84EF5" w:rsidP="00AB14F6">
            <w:pPr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5594">
              <w:rPr>
                <w:rFonts w:ascii="Times New Roman" w:hAnsi="Times New Roman" w:cs="Times New Roman"/>
                <w:sz w:val="28"/>
                <w:szCs w:val="28"/>
              </w:rPr>
              <w:t>Члены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рабочей группы:</w:t>
            </w:r>
          </w:p>
        </w:tc>
        <w:tc>
          <w:tcPr>
            <w:tcW w:w="2551" w:type="dxa"/>
            <w:vAlign w:val="bottom"/>
          </w:tcPr>
          <w:p w14:paraId="63423D64" w14:textId="77777777" w:rsidR="00B84EF5" w:rsidRPr="00645594" w:rsidRDefault="00B84EF5" w:rsidP="00AB14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EF5" w:rsidRPr="00645594" w14:paraId="54F93490" w14:textId="77777777" w:rsidTr="00AB14F6">
        <w:trPr>
          <w:trHeight w:val="20"/>
        </w:trPr>
        <w:tc>
          <w:tcPr>
            <w:tcW w:w="7338" w:type="dxa"/>
            <w:vAlign w:val="bottom"/>
          </w:tcPr>
          <w:p w14:paraId="710FCE7F" w14:textId="77777777" w:rsidR="00B84EF5" w:rsidRPr="00645594" w:rsidRDefault="00B84EF5" w:rsidP="00AB14F6">
            <w:pPr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5594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экономического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45594">
              <w:rPr>
                <w:rFonts w:ascii="Times New Roman" w:hAnsi="Times New Roman" w:cs="Times New Roman"/>
                <w:sz w:val="28"/>
                <w:szCs w:val="28"/>
              </w:rPr>
              <w:t>развития администрации города Байконур</w:t>
            </w:r>
          </w:p>
        </w:tc>
        <w:tc>
          <w:tcPr>
            <w:tcW w:w="2551" w:type="dxa"/>
            <w:vAlign w:val="bottom"/>
          </w:tcPr>
          <w:p w14:paraId="0671C0AC" w14:textId="77777777" w:rsidR="00B84EF5" w:rsidRPr="00645594" w:rsidRDefault="00B84EF5" w:rsidP="00AB14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2D55">
              <w:rPr>
                <w:rFonts w:ascii="Times New Roman" w:hAnsi="Times New Roman" w:cs="Times New Roman"/>
                <w:sz w:val="28"/>
                <w:szCs w:val="28"/>
              </w:rPr>
              <w:t>Куранцова Н.К.</w:t>
            </w:r>
          </w:p>
        </w:tc>
      </w:tr>
      <w:tr w:rsidR="00B84EF5" w:rsidRPr="00645594" w14:paraId="149EFEE2" w14:textId="77777777" w:rsidTr="00AB14F6">
        <w:trPr>
          <w:trHeight w:val="20"/>
        </w:trPr>
        <w:tc>
          <w:tcPr>
            <w:tcW w:w="7338" w:type="dxa"/>
            <w:vAlign w:val="bottom"/>
          </w:tcPr>
          <w:p w14:paraId="77626D59" w14:textId="77777777" w:rsidR="00B84EF5" w:rsidRPr="00645594" w:rsidRDefault="00B84EF5" w:rsidP="00AB14F6">
            <w:pPr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5594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финансов</w:t>
            </w:r>
            <w:r w:rsidRPr="006455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45594">
              <w:rPr>
                <w:rFonts w:ascii="Times New Roman" w:hAnsi="Times New Roman" w:cs="Times New Roman"/>
                <w:sz w:val="28"/>
                <w:szCs w:val="28"/>
              </w:rPr>
              <w:t>администрации города Байконур</w:t>
            </w:r>
          </w:p>
        </w:tc>
        <w:tc>
          <w:tcPr>
            <w:tcW w:w="2551" w:type="dxa"/>
            <w:vAlign w:val="bottom"/>
          </w:tcPr>
          <w:p w14:paraId="1609E4E6" w14:textId="77777777" w:rsidR="00B84EF5" w:rsidRPr="00645594" w:rsidRDefault="00B84EF5" w:rsidP="00AB14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Чичилева И.Л.</w:t>
            </w:r>
          </w:p>
        </w:tc>
      </w:tr>
      <w:tr w:rsidR="00B84EF5" w:rsidRPr="00645594" w14:paraId="0185D65B" w14:textId="77777777" w:rsidTr="00AB14F6">
        <w:trPr>
          <w:trHeight w:val="20"/>
        </w:trPr>
        <w:tc>
          <w:tcPr>
            <w:tcW w:w="7338" w:type="dxa"/>
            <w:vAlign w:val="bottom"/>
          </w:tcPr>
          <w:p w14:paraId="32A4E7D6" w14:textId="77777777" w:rsidR="00B84EF5" w:rsidRPr="00645594" w:rsidRDefault="00B84EF5" w:rsidP="00AB14F6">
            <w:pPr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по размещению заказа администрации города Байконур</w:t>
            </w:r>
          </w:p>
        </w:tc>
        <w:tc>
          <w:tcPr>
            <w:tcW w:w="2551" w:type="dxa"/>
            <w:vAlign w:val="bottom"/>
          </w:tcPr>
          <w:p w14:paraId="7B5EDE5F" w14:textId="77777777" w:rsidR="00B84EF5" w:rsidRPr="00645594" w:rsidRDefault="00B84EF5" w:rsidP="00AB14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Шабров Е.Н.</w:t>
            </w:r>
          </w:p>
        </w:tc>
      </w:tr>
      <w:tr w:rsidR="00B84EF5" w:rsidRPr="00645594" w14:paraId="241BCF00" w14:textId="77777777" w:rsidTr="00AB14F6">
        <w:trPr>
          <w:trHeight w:val="20"/>
        </w:trPr>
        <w:tc>
          <w:tcPr>
            <w:tcW w:w="7338" w:type="dxa"/>
            <w:vAlign w:val="bottom"/>
          </w:tcPr>
          <w:p w14:paraId="067D0DA5" w14:textId="77777777" w:rsidR="00B84EF5" w:rsidRPr="00645594" w:rsidRDefault="00B84EF5" w:rsidP="00AB14F6">
            <w:pPr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5594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 работе с правоохранительными органами, профилактике коррупционных и иных правонарушений администрации города Байконур</w:t>
            </w:r>
          </w:p>
        </w:tc>
        <w:tc>
          <w:tcPr>
            <w:tcW w:w="2551" w:type="dxa"/>
            <w:vAlign w:val="bottom"/>
          </w:tcPr>
          <w:p w14:paraId="06812958" w14:textId="77777777" w:rsidR="00B84EF5" w:rsidRDefault="00B84EF5" w:rsidP="00AB14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Асриянц А.И.</w:t>
            </w:r>
          </w:p>
        </w:tc>
      </w:tr>
      <w:tr w:rsidR="00B84EF5" w:rsidRPr="00645594" w14:paraId="45A8088C" w14:textId="77777777" w:rsidTr="00AB14F6">
        <w:trPr>
          <w:trHeight w:val="20"/>
        </w:trPr>
        <w:tc>
          <w:tcPr>
            <w:tcW w:w="7338" w:type="dxa"/>
          </w:tcPr>
          <w:p w14:paraId="59E0E5C7" w14:textId="77777777" w:rsidR="00B84EF5" w:rsidRPr="00645594" w:rsidRDefault="00B84EF5" w:rsidP="00AB14F6">
            <w:pPr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муниципальной службы и кадров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администрации города Байконур</w:t>
            </w:r>
          </w:p>
        </w:tc>
        <w:tc>
          <w:tcPr>
            <w:tcW w:w="2551" w:type="dxa"/>
            <w:vAlign w:val="bottom"/>
          </w:tcPr>
          <w:p w14:paraId="23DBE334" w14:textId="77777777" w:rsidR="00B84EF5" w:rsidRDefault="00B84EF5" w:rsidP="00AB14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Езерская С.Н.</w:t>
            </w:r>
          </w:p>
        </w:tc>
      </w:tr>
      <w:tr w:rsidR="00B84EF5" w:rsidRPr="00645594" w14:paraId="5AF0AA58" w14:textId="77777777" w:rsidTr="00AB14F6">
        <w:trPr>
          <w:trHeight w:val="20"/>
        </w:trPr>
        <w:tc>
          <w:tcPr>
            <w:tcW w:w="7338" w:type="dxa"/>
            <w:vAlign w:val="bottom"/>
          </w:tcPr>
          <w:p w14:paraId="5A5CC7B6" w14:textId="77777777" w:rsidR="00B84EF5" w:rsidRPr="00645594" w:rsidRDefault="00B84EF5" w:rsidP="00AB14F6">
            <w:pPr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5594">
              <w:rPr>
                <w:rFonts w:ascii="Times New Roman" w:hAnsi="Times New Roman" w:cs="Times New Roman"/>
                <w:sz w:val="28"/>
                <w:szCs w:val="28"/>
              </w:rPr>
              <w:t>Начальник отдела международных отношений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45594">
              <w:rPr>
                <w:rFonts w:ascii="Times New Roman" w:hAnsi="Times New Roman" w:cs="Times New Roman"/>
                <w:sz w:val="28"/>
                <w:szCs w:val="28"/>
              </w:rPr>
              <w:t xml:space="preserve">и правового обеспечения Правового управления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45594">
              <w:rPr>
                <w:rFonts w:ascii="Times New Roman" w:hAnsi="Times New Roman" w:cs="Times New Roman"/>
                <w:sz w:val="28"/>
                <w:szCs w:val="28"/>
              </w:rPr>
              <w:t>администрации города Байконур</w:t>
            </w:r>
          </w:p>
        </w:tc>
        <w:tc>
          <w:tcPr>
            <w:tcW w:w="2551" w:type="dxa"/>
            <w:vAlign w:val="bottom"/>
          </w:tcPr>
          <w:p w14:paraId="34667DB0" w14:textId="77777777" w:rsidR="00B84EF5" w:rsidRDefault="00B84EF5" w:rsidP="00AB14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5594">
              <w:rPr>
                <w:rFonts w:ascii="Times New Roman" w:hAnsi="Times New Roman" w:cs="Times New Roman"/>
                <w:sz w:val="28"/>
                <w:szCs w:val="28"/>
              </w:rPr>
              <w:t>Румянцева Е.А.</w:t>
            </w:r>
          </w:p>
        </w:tc>
      </w:tr>
    </w:tbl>
    <w:p w14:paraId="4584B545" w14:textId="77777777" w:rsidR="0016576A" w:rsidRDefault="0016576A" w:rsidP="001657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2AEB9D" w14:textId="77777777" w:rsidR="00A37632" w:rsidRPr="0016576A" w:rsidRDefault="00A37632" w:rsidP="001657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</w:t>
      </w:r>
    </w:p>
    <w:sectPr w:rsidR="00A37632" w:rsidRPr="0016576A" w:rsidSect="00A30B1B">
      <w:pgSz w:w="11906" w:h="16838"/>
      <w:pgMar w:top="851" w:right="567" w:bottom="709" w:left="1531" w:header="0" w:footer="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52E5"/>
    <w:rsid w:val="00065DF0"/>
    <w:rsid w:val="00072562"/>
    <w:rsid w:val="000C04D5"/>
    <w:rsid w:val="000C7888"/>
    <w:rsid w:val="000E11A8"/>
    <w:rsid w:val="00126D27"/>
    <w:rsid w:val="00131C43"/>
    <w:rsid w:val="00160B40"/>
    <w:rsid w:val="0016576A"/>
    <w:rsid w:val="00203616"/>
    <w:rsid w:val="00284078"/>
    <w:rsid w:val="00293645"/>
    <w:rsid w:val="00294943"/>
    <w:rsid w:val="002B1ABD"/>
    <w:rsid w:val="002B321B"/>
    <w:rsid w:val="002B4AC6"/>
    <w:rsid w:val="0036535C"/>
    <w:rsid w:val="00443410"/>
    <w:rsid w:val="004C0D49"/>
    <w:rsid w:val="004D1D33"/>
    <w:rsid w:val="0057057E"/>
    <w:rsid w:val="005827AE"/>
    <w:rsid w:val="005A65BB"/>
    <w:rsid w:val="006314BF"/>
    <w:rsid w:val="00645594"/>
    <w:rsid w:val="006B4308"/>
    <w:rsid w:val="00705CAF"/>
    <w:rsid w:val="007409CA"/>
    <w:rsid w:val="00814C70"/>
    <w:rsid w:val="00834A0B"/>
    <w:rsid w:val="00857E6B"/>
    <w:rsid w:val="008A5B99"/>
    <w:rsid w:val="00A1579E"/>
    <w:rsid w:val="00A30B1B"/>
    <w:rsid w:val="00A37632"/>
    <w:rsid w:val="00A42CDA"/>
    <w:rsid w:val="00A8212A"/>
    <w:rsid w:val="00AA12B4"/>
    <w:rsid w:val="00B571CB"/>
    <w:rsid w:val="00B84EF5"/>
    <w:rsid w:val="00BA2280"/>
    <w:rsid w:val="00C34B25"/>
    <w:rsid w:val="00C85A0E"/>
    <w:rsid w:val="00C86A0E"/>
    <w:rsid w:val="00CF6CEE"/>
    <w:rsid w:val="00D248BA"/>
    <w:rsid w:val="00DA33D2"/>
    <w:rsid w:val="00F152E5"/>
    <w:rsid w:val="00F42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20537"/>
  <w15:docId w15:val="{F816DD5C-9C84-4416-8ED6-91F260480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25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25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354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PK3</cp:lastModifiedBy>
  <cp:revision>27</cp:revision>
  <cp:lastPrinted>2024-03-20T09:34:00Z</cp:lastPrinted>
  <dcterms:created xsi:type="dcterms:W3CDTF">2020-06-08T05:46:00Z</dcterms:created>
  <dcterms:modified xsi:type="dcterms:W3CDTF">2026-01-21T09:07:00Z</dcterms:modified>
</cp:coreProperties>
</file>